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735" w14:textId="77777777" w:rsidR="009E0458" w:rsidRDefault="009E045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9652FE" w14:textId="6C743678" w:rsidR="009261B8" w:rsidRPr="009261B8" w:rsidRDefault="0001439C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1F7C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1D8E4664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BA7C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A7C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lutego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762F382D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</w:t>
      </w:r>
      <w:r w:rsidR="003F34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</w:t>
      </w:r>
      <w:r w:rsidR="00BA7C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5680A9F0" w14:textId="77777777" w:rsidR="009E0458" w:rsidRPr="009261B8" w:rsidRDefault="009E045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2492CBF2" w:rsidR="009261B8" w:rsidRPr="009261B8" w:rsidRDefault="009261B8" w:rsidP="000A167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A59A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8A59A3">
        <w:rPr>
          <w:rFonts w:ascii="Times New Roman" w:eastAsia="Times New Roman" w:hAnsi="Times New Roman" w:cs="Times New Roman"/>
          <w:sz w:val="24"/>
          <w:szCs w:val="24"/>
          <w:lang w:eastAsia="ar-SA"/>
        </w:rPr>
        <w:t>1372</w:t>
      </w:r>
      <w:r w:rsidR="00DF5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1834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2F867784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</w:t>
      </w:r>
      <w:r w:rsidR="001F7C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F7C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1F7C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2A526A44" w:rsidR="009261B8" w:rsidRPr="009261B8" w:rsidRDefault="009261B8" w:rsidP="000A1673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607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1860621C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FB2E2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40DC6E2C" w14:textId="59A2F3DC" w:rsidR="0001439C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5B7230A9" w14:textId="28475E90" w:rsidR="003F3442" w:rsidRDefault="001F7C3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 Gminnego Programu Profilaktyki i Rozwiązywania problemów alkoholowych oraz Gminnego Programu Przeciwdziałania Narkomanii Gminy Złotów w roku 2021</w:t>
      </w:r>
    </w:p>
    <w:p w14:paraId="550393A0" w14:textId="137F736E" w:rsidR="001F7C3D" w:rsidRDefault="001F7C3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z wysokości średnich wynagrodzeń nauczycieli na poszczególnych stopniach awansu zawodowego w szkołach prowadzonych przez Gminę Złotów </w:t>
      </w:r>
      <w:r w:rsidR="00832A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rok 2021</w:t>
      </w:r>
    </w:p>
    <w:p w14:paraId="255DBFF2" w14:textId="055D510E" w:rsidR="00B6725E" w:rsidRDefault="00B6725E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analiza wydatków ponoszonych na utrzymanie oświaty w Gminie Złotów w roku 2021</w:t>
      </w:r>
    </w:p>
    <w:p w14:paraId="65CC542D" w14:textId="77777777" w:rsidR="00B10C1B" w:rsidRDefault="00B6725E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Komisji Skarg, Wniosków i Petycji za rok 2021</w:t>
      </w:r>
    </w:p>
    <w:p w14:paraId="67FB4BE1" w14:textId="75383C0E" w:rsidR="00B6725E" w:rsidRDefault="00B10C1B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 udzielenia pomocy finansowej dla Województwa Wielkopolskiego z przeznaczeniem na dofinansowanie w roku 2022 programu polityki zdrowotnej pn.: „Program leczenia niepłodności metodą zapłodnienia pozaustrojowego dla mieszkańców województwa wielkopolskiego”</w:t>
      </w:r>
      <w:r w:rsidR="00B67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0C8DC9" w14:textId="0CE55383" w:rsidR="00B27200" w:rsidRPr="00DF5FE1" w:rsidRDefault="00B27200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</w:p>
    <w:p w14:paraId="05679E63" w14:textId="63865203" w:rsidR="00113A01" w:rsidRPr="00D05AB4" w:rsidRDefault="00195233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="00811C6E" w:rsidRPr="00A75554">
        <w:rPr>
          <w:rFonts w:ascii="Times New Roman" w:hAnsi="Times New Roman" w:cs="Times New Roman"/>
          <w:color w:val="000000" w:themeColor="text1"/>
        </w:rPr>
        <w:t>w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prowadzenia zmian do uchwały w sprawie uchwalenia</w:t>
      </w:r>
      <w:r w:rsidR="00811C6E" w:rsidRPr="00A75554">
        <w:rPr>
          <w:rFonts w:ascii="Times New Roman" w:hAnsi="Times New Roman" w:cs="Times New Roman"/>
          <w:color w:val="000000" w:themeColor="text1"/>
        </w:rPr>
        <w:t xml:space="preserve"> 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Wieloletniej Prognozy Finansowej Gminy Złotów na lata 202</w:t>
      </w:r>
      <w:r w:rsidR="00B2720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B2720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11C6E">
        <w:rPr>
          <w:rFonts w:ascii="Times New Roman" w:hAnsi="Times New Roman" w:cs="Times New Roman"/>
          <w:sz w:val="24"/>
          <w:szCs w:val="24"/>
        </w:rPr>
        <w:t xml:space="preserve"> </w:t>
      </w:r>
      <w:r w:rsidR="00811C6E" w:rsidRPr="00D0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EA892" w14:textId="0232003A" w:rsidR="005B03A3" w:rsidRPr="00B35FDB" w:rsidRDefault="00CE14CE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D05AB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811C6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11AD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wyrażenia zgody na podjęcie przez Gminę Złotów współpracy w ramach Związku Zintegrowanych Inwestycji Terytorialnych </w:t>
      </w:r>
      <w:r w:rsidR="00411AD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lastRenderedPageBreak/>
        <w:t xml:space="preserve">(ZIT) Miejskiego Obszaru Funkcjonalnego Piły i zawarcie umowy partnerstwa </w:t>
      </w:r>
      <w:r w:rsidR="00411AD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w formie porozumienia międzygminnego</w:t>
      </w:r>
    </w:p>
    <w:p w14:paraId="533F6C0A" w14:textId="6E231951" w:rsidR="00B35FDB" w:rsidRPr="00261F91" w:rsidRDefault="00B35FDB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 przystąpienia do opracowania Strategii Zintegrowanych Inwestycji Terytorialnych (ZIT) Miejskiego Obszaru Funkcjonalnego Piły</w:t>
      </w:r>
    </w:p>
    <w:p w14:paraId="54B88C64" w14:textId="170FD570" w:rsidR="00261F91" w:rsidRPr="00F15B9B" w:rsidRDefault="00261F91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33609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11AD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wprowadzenia zmian do Uchwały </w:t>
      </w:r>
      <w:r w:rsidR="00411AD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 xml:space="preserve">Nr XV.112.2019 Rady Gminy Złotów z dnia 30 grudnia 2019 r. w sprawie wyrażenia zgody na oddanie w dzierżawę nieruchomości oraz sieci wodociągowych </w:t>
      </w:r>
      <w:r w:rsidR="00411AD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br/>
        <w:t>i kanalizacyjnych wraz z infrastrukturą towarzyszącą stanowiących własność Gminy Złotów oraz odstąpienie od obowiązku przetargowego trybu zawarcia umów</w:t>
      </w:r>
    </w:p>
    <w:p w14:paraId="18960981" w14:textId="4352AE5F" w:rsidR="00FC53CD" w:rsidRPr="00FC53CD" w:rsidRDefault="00FC53C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Rozpatrzenie projektu </w:t>
      </w:r>
      <w:r w:rsidRPr="00FC53C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uchwały w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FC53C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sprawie</w:t>
      </w:r>
      <w:r w:rsidR="00411AD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uchwalenia Wieloletniego Programu Gospodarowania Mieszkaniowym Zasobem Gminy Złotów na lata 2022 – 2026 </w:t>
      </w:r>
      <w:r w:rsidR="00B57C7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4193ADBF" w14:textId="77777777" w:rsidR="00E6640E" w:rsidRPr="00E6640E" w:rsidRDefault="00FC53CD" w:rsidP="00832AD0">
      <w:pPr>
        <w:numPr>
          <w:ilvl w:val="0"/>
          <w:numId w:val="1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B57C72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11AD1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nadania nazwy drodze gminnej będącej przedłużeniem ulicy Uniwersyteckiej położonej w miejscowości Radawnica</w:t>
      </w:r>
    </w:p>
    <w:p w14:paraId="179FF729" w14:textId="73D0F8D1" w:rsidR="00FC53CD" w:rsidRPr="009F53F1" w:rsidRDefault="00E6640E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832AD0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Rozpatrzenie projektu uchwały w sprawie zaliczenia dróg do kategorii dróg gminnych </w:t>
      </w:r>
      <w:r w:rsidR="00411AD1" w:rsidRPr="009F53F1">
        <w:rPr>
          <w:rStyle w:val="Pogrubienie"/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</w:t>
      </w:r>
    </w:p>
    <w:p w14:paraId="011DAFDD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794A0EB8" w14:textId="77777777" w:rsidR="00082FC3" w:rsidRPr="00D05AB4" w:rsidRDefault="00082FC3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CDA268C" w:rsidR="00DA4B22" w:rsidRPr="00D05AB4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A3"/>
    <w:multiLevelType w:val="hybridMultilevel"/>
    <w:tmpl w:val="6A222A52"/>
    <w:lvl w:ilvl="0" w:tplc="F00CA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1439C"/>
    <w:rsid w:val="0005780E"/>
    <w:rsid w:val="00082FC3"/>
    <w:rsid w:val="00097AE9"/>
    <w:rsid w:val="000A1673"/>
    <w:rsid w:val="000F30F6"/>
    <w:rsid w:val="000F5D23"/>
    <w:rsid w:val="00113A01"/>
    <w:rsid w:val="00144FB0"/>
    <w:rsid w:val="00165B15"/>
    <w:rsid w:val="00165F5D"/>
    <w:rsid w:val="001937C9"/>
    <w:rsid w:val="00195233"/>
    <w:rsid w:val="001D3547"/>
    <w:rsid w:val="001D4B70"/>
    <w:rsid w:val="001F7C3D"/>
    <w:rsid w:val="00210010"/>
    <w:rsid w:val="00261F91"/>
    <w:rsid w:val="002749A5"/>
    <w:rsid w:val="0027504F"/>
    <w:rsid w:val="00336093"/>
    <w:rsid w:val="00390A52"/>
    <w:rsid w:val="003950CC"/>
    <w:rsid w:val="00397CF6"/>
    <w:rsid w:val="003E3376"/>
    <w:rsid w:val="003F3442"/>
    <w:rsid w:val="00411AD1"/>
    <w:rsid w:val="0049666C"/>
    <w:rsid w:val="00496DBD"/>
    <w:rsid w:val="004B01E6"/>
    <w:rsid w:val="004D1CD5"/>
    <w:rsid w:val="004E5102"/>
    <w:rsid w:val="00537F74"/>
    <w:rsid w:val="00561F8F"/>
    <w:rsid w:val="0057427E"/>
    <w:rsid w:val="005A4491"/>
    <w:rsid w:val="005B00FD"/>
    <w:rsid w:val="005B03A3"/>
    <w:rsid w:val="006066C3"/>
    <w:rsid w:val="00607263"/>
    <w:rsid w:val="00642313"/>
    <w:rsid w:val="00645A3C"/>
    <w:rsid w:val="00736F6D"/>
    <w:rsid w:val="007518D5"/>
    <w:rsid w:val="00761C23"/>
    <w:rsid w:val="00787BBB"/>
    <w:rsid w:val="007C148B"/>
    <w:rsid w:val="007E76B6"/>
    <w:rsid w:val="007F7315"/>
    <w:rsid w:val="00811C6E"/>
    <w:rsid w:val="00832AD0"/>
    <w:rsid w:val="00856DD6"/>
    <w:rsid w:val="00874EDA"/>
    <w:rsid w:val="008A59A3"/>
    <w:rsid w:val="009034BC"/>
    <w:rsid w:val="009261B8"/>
    <w:rsid w:val="0098640D"/>
    <w:rsid w:val="009B5874"/>
    <w:rsid w:val="009D6321"/>
    <w:rsid w:val="009E0458"/>
    <w:rsid w:val="009F2E41"/>
    <w:rsid w:val="009F53F1"/>
    <w:rsid w:val="00A12F3D"/>
    <w:rsid w:val="00A30983"/>
    <w:rsid w:val="00A44EA0"/>
    <w:rsid w:val="00A74A59"/>
    <w:rsid w:val="00A876BC"/>
    <w:rsid w:val="00AC7065"/>
    <w:rsid w:val="00AF727E"/>
    <w:rsid w:val="00B04B96"/>
    <w:rsid w:val="00B10C1B"/>
    <w:rsid w:val="00B27200"/>
    <w:rsid w:val="00B302CF"/>
    <w:rsid w:val="00B35FDB"/>
    <w:rsid w:val="00B57C72"/>
    <w:rsid w:val="00B649C3"/>
    <w:rsid w:val="00B6725E"/>
    <w:rsid w:val="00B965EF"/>
    <w:rsid w:val="00BA130A"/>
    <w:rsid w:val="00BA6314"/>
    <w:rsid w:val="00BA7C5B"/>
    <w:rsid w:val="00BC5365"/>
    <w:rsid w:val="00C071F8"/>
    <w:rsid w:val="00C071FA"/>
    <w:rsid w:val="00C607DE"/>
    <w:rsid w:val="00C91AD2"/>
    <w:rsid w:val="00CC4201"/>
    <w:rsid w:val="00CE14CE"/>
    <w:rsid w:val="00D05AB4"/>
    <w:rsid w:val="00D1569A"/>
    <w:rsid w:val="00D21F15"/>
    <w:rsid w:val="00DA4B22"/>
    <w:rsid w:val="00DD4328"/>
    <w:rsid w:val="00DE63B7"/>
    <w:rsid w:val="00DF5FE1"/>
    <w:rsid w:val="00E121A9"/>
    <w:rsid w:val="00E30F5D"/>
    <w:rsid w:val="00E40444"/>
    <w:rsid w:val="00E6640E"/>
    <w:rsid w:val="00E73416"/>
    <w:rsid w:val="00ED70A4"/>
    <w:rsid w:val="00F050F0"/>
    <w:rsid w:val="00F06913"/>
    <w:rsid w:val="00F13463"/>
    <w:rsid w:val="00F15B9B"/>
    <w:rsid w:val="00F408FB"/>
    <w:rsid w:val="00F51425"/>
    <w:rsid w:val="00F53D09"/>
    <w:rsid w:val="00F6782A"/>
    <w:rsid w:val="00F84C99"/>
    <w:rsid w:val="00F90354"/>
    <w:rsid w:val="00FA141A"/>
    <w:rsid w:val="00FB2E21"/>
    <w:rsid w:val="00FC53CD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62</cp:revision>
  <cp:lastPrinted>2022-02-16T12:17:00Z</cp:lastPrinted>
  <dcterms:created xsi:type="dcterms:W3CDTF">2019-05-21T06:45:00Z</dcterms:created>
  <dcterms:modified xsi:type="dcterms:W3CDTF">2022-02-16T12:19:00Z</dcterms:modified>
</cp:coreProperties>
</file>